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8" w:rsidRDefault="00D61218" w:rsidP="002679E7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C18">
        <w:rPr>
          <w:rFonts w:ascii="Times New Roman" w:hAnsi="Times New Roman"/>
          <w:b/>
          <w:bCs/>
          <w:sz w:val="28"/>
          <w:szCs w:val="28"/>
        </w:rPr>
        <w:t>Участие педагогов в мероприятиях на уровне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8A2C1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2679E7" w:rsidRDefault="002679E7" w:rsidP="002679E7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2018-2019 учебный год</w:t>
      </w:r>
    </w:p>
    <w:tbl>
      <w:tblPr>
        <w:tblW w:w="9357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2728"/>
        <w:gridCol w:w="2553"/>
        <w:gridCol w:w="2126"/>
      </w:tblGrid>
      <w:tr w:rsidR="00D61218" w:rsidRPr="00112959" w:rsidTr="003834FF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Уровень, учреждение, дата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1218" w:rsidRPr="00112959" w:rsidTr="003834FF">
        <w:trPr>
          <w:trHeight w:val="261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ГОУ ДПО (ПК) С «</w:t>
            </w: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(Август 2018г.)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1129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профессиональная экспертиза 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для детей дошкольного возраста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  <w:b/>
              </w:rPr>
            </w:pPr>
            <w:r w:rsidRPr="00112959">
              <w:rPr>
                <w:rFonts w:ascii="Times New Roman" w:hAnsi="Times New Roman" w:cs="Times New Roman"/>
              </w:rPr>
              <w:t>Публичная защита –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презентация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Рабочей программы воспитателя первой и второй группы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Грек А.Б., воспитатель </w:t>
            </w:r>
          </w:p>
        </w:tc>
      </w:tr>
      <w:tr w:rsidR="00D61218" w:rsidRPr="00112959" w:rsidTr="003834FF">
        <w:trPr>
          <w:trHeight w:val="261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  <w:b/>
              </w:rPr>
            </w:pPr>
            <w:r w:rsidRPr="00112959">
              <w:rPr>
                <w:rFonts w:ascii="Times New Roman" w:hAnsi="Times New Roman" w:cs="Times New Roman"/>
              </w:rPr>
              <w:t>Публичная защита –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 xml:space="preserve">Рабочей программы воспитателя младшей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В.Н., воспитатель </w:t>
            </w:r>
          </w:p>
        </w:tc>
      </w:tr>
      <w:tr w:rsidR="00D61218" w:rsidRPr="00112959" w:rsidTr="003834FF">
        <w:trPr>
          <w:trHeight w:val="261"/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  <w:b/>
              </w:rPr>
            </w:pPr>
            <w:r w:rsidRPr="00112959">
              <w:rPr>
                <w:rFonts w:ascii="Times New Roman" w:hAnsi="Times New Roman" w:cs="Times New Roman"/>
              </w:rPr>
              <w:t>Публичная защита –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Рабочей программы воспитателя старшей и подготовительной к школе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D61218" w:rsidRPr="00112959" w:rsidTr="003834FF">
        <w:trPr>
          <w:trHeight w:val="261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Районный МКДОУ «</w:t>
            </w: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  <w:p w:rsidR="00D61218" w:rsidRPr="00112959" w:rsidRDefault="00D61218" w:rsidP="003834FF">
            <w:pPr>
              <w:pStyle w:val="11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(Ноябрь 2018г.)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ДОУ «Финансовая грамотность в ДОУ»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 xml:space="preserve">Доклад </w:t>
            </w:r>
          </w:p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«Значение финансовой грамотности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D61218" w:rsidRPr="00112959" w:rsidTr="003834FF">
        <w:trPr>
          <w:trHeight w:val="1124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Районный МКДОУ «</w:t>
            </w: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(Декабрь 2018г.)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Семинар для заведующих ДОУ «Речевое развитие»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Выступление (вокал, танцы) воспитанников старшего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Полякова И.Э., музыкальный руководитель</w:t>
            </w:r>
          </w:p>
        </w:tc>
      </w:tr>
      <w:tr w:rsidR="00D61218" w:rsidRPr="00112959" w:rsidTr="003834FF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Театрализованная постановка «Котята»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Полякова И.Э., музыкальный руководитель</w:t>
            </w:r>
          </w:p>
        </w:tc>
      </w:tr>
      <w:tr w:rsidR="00D61218" w:rsidRPr="00112959" w:rsidTr="003834FF">
        <w:trPr>
          <w:trHeight w:val="1316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Фрагмент образовательной деятельности / занятия по развитию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Варушкина</w:t>
            </w:r>
            <w:proofErr w:type="spellEnd"/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В.В., воспитатель</w:t>
            </w:r>
          </w:p>
        </w:tc>
      </w:tr>
      <w:tr w:rsidR="00D61218" w:rsidRPr="00112959" w:rsidTr="003834FF">
        <w:trPr>
          <w:jc w:val="center"/>
        </w:trPr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(Февраль 2019г.)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теме: «Новаторы воспитания»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Мастер-класс «Игровые технологии в развитии речи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218" w:rsidRPr="00112959" w:rsidTr="003834FF">
        <w:trPr>
          <w:jc w:val="center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теме: «Педагог наставник»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«Организация наставничества в ДОУ»</w:t>
            </w:r>
          </w:p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по сопровождению молодых 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D61218" w:rsidRPr="00112959" w:rsidTr="003834FF">
        <w:trPr>
          <w:jc w:val="center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ГПОУ «Анжеро-Судженский  педагогический колледж»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научно-практическая конференция 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образования»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a5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112959">
              <w:rPr>
                <w:rFonts w:ascii="Times New Roman" w:hAnsi="Times New Roman" w:cs="Times New Roman"/>
              </w:rPr>
              <w:t>«Сенсорное развитие детей раннего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</w:tr>
      <w:tr w:rsidR="00D61218" w:rsidRPr="00112959" w:rsidTr="003834FF">
        <w:trPr>
          <w:jc w:val="center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Зал администрации </w:t>
            </w: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</w:t>
            </w:r>
          </w:p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(Май 2019г.)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инновационной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 родителей в партнёрское взаимодействие как способ повышения качества  дошкольного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11295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D61218" w:rsidRPr="00112959" w:rsidRDefault="00D61218" w:rsidP="00D61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7"/>
          <w:sz w:val="2"/>
          <w:szCs w:val="2"/>
        </w:rPr>
      </w:pPr>
    </w:p>
    <w:p w:rsidR="009A6696" w:rsidRDefault="009A6696" w:rsidP="00D61218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218" w:rsidRPr="00527832" w:rsidRDefault="00D61218" w:rsidP="00D61218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педагогов в м</w:t>
      </w:r>
      <w:r w:rsidRPr="00527832">
        <w:rPr>
          <w:rFonts w:ascii="Times New Roman" w:hAnsi="Times New Roman" w:cs="Times New Roman"/>
          <w:b/>
          <w:bCs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27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832">
        <w:rPr>
          <w:rFonts w:ascii="Times New Roman" w:hAnsi="Times New Roman" w:cs="Times New Roman"/>
          <w:b/>
          <w:sz w:val="28"/>
          <w:szCs w:val="28"/>
        </w:rPr>
        <w:t>Яйского</w:t>
      </w:r>
      <w:proofErr w:type="spellEnd"/>
      <w:r w:rsidRPr="005278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9343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3"/>
        <w:gridCol w:w="2496"/>
        <w:gridCol w:w="3186"/>
        <w:gridCol w:w="1418"/>
      </w:tblGrid>
      <w:tr w:rsidR="00D61218" w:rsidRPr="00AC3E72" w:rsidTr="003834FF">
        <w:trPr>
          <w:trHeight w:val="233"/>
          <w:jc w:val="center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1218" w:rsidRPr="00AC3E72" w:rsidTr="003834FF">
        <w:trPr>
          <w:trHeight w:val="233"/>
          <w:jc w:val="center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Пробег, посвящённый празднованию 55-летия </w:t>
            </w:r>
            <w:proofErr w:type="spellStart"/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>Яйского</w:t>
            </w:r>
            <w:proofErr w:type="spellEnd"/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 2018г.)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930939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</w:p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1218" w:rsidRPr="00AC3E72" w:rsidTr="003834FF">
        <w:trPr>
          <w:trHeight w:val="233"/>
          <w:jc w:val="center"/>
        </w:trPr>
        <w:tc>
          <w:tcPr>
            <w:tcW w:w="4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930939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930939">
              <w:rPr>
                <w:rFonts w:ascii="Times New Roman" w:hAnsi="Times New Roman" w:cs="Times New Roman"/>
                <w:sz w:val="24"/>
                <w:szCs w:val="24"/>
              </w:rPr>
              <w:t xml:space="preserve"> Э.А., воспитатель</w:t>
            </w:r>
          </w:p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1218" w:rsidRPr="00AC3E72" w:rsidTr="003834FF">
        <w:trPr>
          <w:trHeight w:val="233"/>
          <w:jc w:val="center"/>
        </w:trPr>
        <w:tc>
          <w:tcPr>
            <w:tcW w:w="4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218" w:rsidRPr="00AC3E72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Велопробег, </w:t>
            </w:r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посвящённый празднованию 55-летия </w:t>
            </w:r>
            <w:proofErr w:type="spellStart"/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>Яйского</w:t>
            </w:r>
            <w:proofErr w:type="spellEnd"/>
            <w:r w:rsidRPr="00930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 2018г.)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воспитатель</w:t>
            </w:r>
          </w:p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А.Б., воспитатель</w:t>
            </w:r>
          </w:p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Ю.И., воспитатель</w:t>
            </w:r>
          </w:p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воспитатель</w:t>
            </w:r>
          </w:p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И.Э.,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930939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1218" w:rsidRPr="00AC3E72" w:rsidTr="003834FF">
        <w:trPr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работников образовательных учреждений </w:t>
            </w:r>
            <w:proofErr w:type="spellStart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района (Январь 2019г.)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О.Б., заведующий МКДОУ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1218" w:rsidRPr="00AC3E72" w:rsidTr="003834F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B07104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B07104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 </w:t>
            </w:r>
            <w:proofErr w:type="spellStart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</w:t>
            </w:r>
          </w:p>
          <w:p w:rsidR="00D61218" w:rsidRPr="00B07104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 xml:space="preserve"> В.В., воспитатель</w:t>
            </w:r>
          </w:p>
          <w:p w:rsidR="00D61218" w:rsidRPr="00B07104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B07104"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воспитатель</w:t>
            </w:r>
          </w:p>
          <w:p w:rsidR="00D61218" w:rsidRPr="00B07104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Маркова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  <w:p w:rsidR="00D61218" w:rsidRPr="00B07104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04">
              <w:rPr>
                <w:rFonts w:ascii="Times New Roman" w:hAnsi="Times New Roman" w:cs="Times New Roman"/>
                <w:sz w:val="24"/>
                <w:szCs w:val="24"/>
              </w:rPr>
              <w:t>Уварова Ю.И.,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0B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1218" w:rsidRPr="00AC3E72" w:rsidTr="003834F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r w:rsidRPr="00F6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оккей настольный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А.В., сторож </w:t>
            </w:r>
            <w:proofErr w:type="spellStart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культуре; </w:t>
            </w:r>
            <w:proofErr w:type="spellStart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А.Д.,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trHeight w:val="828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Свиридов А.В., 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Н.А.,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trHeight w:val="262"/>
          <w:jc w:val="center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гонкам, посвящённым памяти тренера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 2019г.)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0B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61218" w:rsidRPr="00AC3E72" w:rsidTr="003834FF">
        <w:trPr>
          <w:trHeight w:val="262"/>
          <w:jc w:val="center"/>
        </w:trPr>
        <w:tc>
          <w:tcPr>
            <w:tcW w:w="4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trHeight w:val="262"/>
          <w:jc w:val="center"/>
        </w:trPr>
        <w:tc>
          <w:tcPr>
            <w:tcW w:w="4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F637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18" w:rsidRPr="00AC3E72" w:rsidTr="003834FF">
        <w:trPr>
          <w:trHeight w:val="262"/>
          <w:jc w:val="center"/>
        </w:trPr>
        <w:tc>
          <w:tcPr>
            <w:tcW w:w="47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218" w:rsidRPr="00C20026" w:rsidRDefault="00D61218" w:rsidP="003834F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26">
              <w:rPr>
                <w:rFonts w:ascii="Times New Roman" w:hAnsi="Times New Roman"/>
                <w:sz w:val="24"/>
                <w:szCs w:val="24"/>
              </w:rPr>
              <w:t xml:space="preserve">Конкурс работников образовательных учреждений </w:t>
            </w:r>
            <w:proofErr w:type="spellStart"/>
            <w:r w:rsidRPr="00C20026">
              <w:rPr>
                <w:rFonts w:ascii="Times New Roman" w:hAnsi="Times New Roman"/>
                <w:sz w:val="24"/>
                <w:szCs w:val="24"/>
              </w:rPr>
              <w:t>Яйского</w:t>
            </w:r>
            <w:proofErr w:type="spellEnd"/>
            <w:r w:rsidRPr="00C2002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D61218" w:rsidRPr="00C20026" w:rsidRDefault="00D61218" w:rsidP="003834F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26">
              <w:rPr>
                <w:rFonts w:ascii="Times New Roman" w:hAnsi="Times New Roman"/>
                <w:sz w:val="24"/>
                <w:szCs w:val="24"/>
              </w:rPr>
              <w:t>«На волне успеха»</w:t>
            </w:r>
          </w:p>
          <w:p w:rsidR="00D61218" w:rsidRPr="00C20026" w:rsidRDefault="00D61218" w:rsidP="003834F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26">
              <w:rPr>
                <w:rFonts w:ascii="Times New Roman" w:hAnsi="Times New Roman"/>
                <w:sz w:val="24"/>
                <w:szCs w:val="24"/>
              </w:rPr>
              <w:t xml:space="preserve"> (Апрель 2019г.)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 w:rsidRPr="00C20026">
              <w:rPr>
                <w:rFonts w:ascii="Times New Roman" w:hAnsi="Times New Roman"/>
              </w:rPr>
              <w:t>«Ложкари»</w:t>
            </w:r>
          </w:p>
          <w:p w:rsidR="00D61218" w:rsidRPr="00C2002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C20026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А.Б., </w:t>
            </w:r>
            <w:proofErr w:type="spellStart"/>
            <w:r w:rsidRPr="00C2002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C2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В.В., </w:t>
            </w:r>
            <w:r w:rsidRPr="00C20026"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r>
              <w:rPr>
                <w:rFonts w:ascii="Times New Roman" w:hAnsi="Times New Roman"/>
              </w:rPr>
              <w:t xml:space="preserve">А.Б., </w:t>
            </w:r>
            <w:r w:rsidRPr="00C20026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r>
              <w:rPr>
                <w:rFonts w:ascii="Times New Roman" w:hAnsi="Times New Roman"/>
              </w:rPr>
              <w:t xml:space="preserve">М.С., </w:t>
            </w:r>
            <w:proofErr w:type="spellStart"/>
            <w:r w:rsidRPr="00C20026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/>
              </w:rPr>
              <w:t xml:space="preserve"> И.Г., </w:t>
            </w:r>
            <w:proofErr w:type="spellStart"/>
            <w:r w:rsidRPr="00C20026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2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C2002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0026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D61218" w:rsidRPr="00AC3E72" w:rsidTr="003834FF">
        <w:trPr>
          <w:trHeight w:val="262"/>
          <w:jc w:val="center"/>
        </w:trPr>
        <w:tc>
          <w:tcPr>
            <w:tcW w:w="4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C20026" w:rsidRDefault="00D61218" w:rsidP="003834F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26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Ю.И., воспитатель</w:t>
            </w:r>
          </w:p>
          <w:p w:rsidR="009A6696" w:rsidRPr="00C20026" w:rsidRDefault="009A6696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C2002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61218" w:rsidRPr="00AC3E72" w:rsidTr="003834FF">
        <w:trPr>
          <w:trHeight w:val="262"/>
          <w:jc w:val="center"/>
        </w:trPr>
        <w:tc>
          <w:tcPr>
            <w:tcW w:w="4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218" w:rsidRPr="00C20026" w:rsidRDefault="00D61218" w:rsidP="003834F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Default="00D61218" w:rsidP="003834FF">
            <w:pPr>
              <w:pStyle w:val="a6"/>
              <w:jc w:val="center"/>
              <w:rPr>
                <w:rFonts w:ascii="Times New Roman" w:hAnsi="Times New Roman"/>
              </w:rPr>
            </w:pPr>
            <w:r w:rsidRPr="00C20026">
              <w:rPr>
                <w:rFonts w:ascii="Times New Roman" w:hAnsi="Times New Roman"/>
              </w:rPr>
              <w:t xml:space="preserve">Комарова </w:t>
            </w:r>
            <w:r>
              <w:rPr>
                <w:rFonts w:ascii="Times New Roman" w:hAnsi="Times New Roman"/>
              </w:rPr>
              <w:t>С.М., повар</w:t>
            </w:r>
          </w:p>
          <w:p w:rsidR="009A6696" w:rsidRPr="00C20026" w:rsidRDefault="009A6696" w:rsidP="003834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8" w:rsidRPr="00C20026" w:rsidRDefault="00D61218" w:rsidP="003834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F86A32" w:rsidRDefault="00F86A32"/>
    <w:sectPr w:rsidR="00F86A32" w:rsidSect="0018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218"/>
    <w:rsid w:val="00181369"/>
    <w:rsid w:val="002679E7"/>
    <w:rsid w:val="007A4796"/>
    <w:rsid w:val="009A6696"/>
    <w:rsid w:val="00D61218"/>
    <w:rsid w:val="00F8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69"/>
  </w:style>
  <w:style w:type="paragraph" w:styleId="1">
    <w:name w:val="heading 1"/>
    <w:basedOn w:val="a"/>
    <w:next w:val="a"/>
    <w:link w:val="10"/>
    <w:uiPriority w:val="99"/>
    <w:qFormat/>
    <w:rsid w:val="00D612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2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612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61218"/>
    <w:rPr>
      <w:rFonts w:ascii="Calibri" w:eastAsia="Times New Roman" w:hAnsi="Calibri" w:cs="Calibri"/>
      <w:b/>
      <w:bCs/>
      <w:sz w:val="28"/>
      <w:szCs w:val="28"/>
    </w:rPr>
  </w:style>
  <w:style w:type="paragraph" w:customStyle="1" w:styleId="11">
    <w:name w:val="Без интервала1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link w:val="NoSpacingChar"/>
    <w:uiPriority w:val="99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2"/>
    <w:uiPriority w:val="99"/>
    <w:locked/>
    <w:rsid w:val="00D61218"/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uiPriority w:val="99"/>
    <w:rsid w:val="00D61218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 Spacing"/>
    <w:link w:val="a7"/>
    <w:uiPriority w:val="99"/>
    <w:qFormat/>
    <w:rsid w:val="00D6121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D61218"/>
    <w:rPr>
      <w:rFonts w:ascii="Calibri" w:eastAsia="Times New Roman" w:hAnsi="Calibri" w:cs="Times New Roman"/>
      <w:sz w:val="24"/>
      <w:szCs w:val="24"/>
    </w:rPr>
  </w:style>
  <w:style w:type="character" w:styleId="a8">
    <w:name w:val="Strong"/>
    <w:basedOn w:val="a0"/>
    <w:qFormat/>
    <w:rsid w:val="00D61218"/>
    <w:rPr>
      <w:b/>
      <w:bCs/>
    </w:rPr>
  </w:style>
  <w:style w:type="paragraph" w:customStyle="1" w:styleId="20">
    <w:name w:val="Абзац списка2"/>
    <w:basedOn w:val="a"/>
    <w:rsid w:val="00D61218"/>
    <w:pPr>
      <w:ind w:left="720"/>
    </w:pPr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Без интервала11"/>
    <w:rsid w:val="00D612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D61218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2020-06-04T12:09:00Z</dcterms:created>
  <dcterms:modified xsi:type="dcterms:W3CDTF">2020-06-04T12:14:00Z</dcterms:modified>
</cp:coreProperties>
</file>